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606" w:rsidRPr="006E3606" w:rsidRDefault="006E3606" w:rsidP="006E3606">
      <w:pPr>
        <w:pStyle w:val="StandardWeb"/>
        <w:jc w:val="center"/>
        <w:rPr>
          <w:rFonts w:ascii="Tahoma" w:hAnsi="Tahoma" w:cs="Tahoma"/>
          <w:b/>
          <w:color w:val="333333"/>
          <w:sz w:val="56"/>
          <w:szCs w:val="18"/>
        </w:rPr>
      </w:pPr>
      <w:r w:rsidRPr="006E3606">
        <w:rPr>
          <w:rFonts w:ascii="Tahoma" w:hAnsi="Tahoma" w:cs="Tahoma"/>
          <w:b/>
          <w:color w:val="333333"/>
          <w:sz w:val="56"/>
          <w:szCs w:val="18"/>
        </w:rPr>
        <w:t>JP "Komunalac" d.o.o. Orašje obavještava sve korisnike usluge odvoza otpada u mjesnim zajednicama Tolisa i dio Orašja</w:t>
      </w:r>
      <w:r>
        <w:rPr>
          <w:rFonts w:ascii="Tahoma" w:hAnsi="Tahoma" w:cs="Tahoma"/>
          <w:b/>
          <w:color w:val="333333"/>
          <w:sz w:val="56"/>
          <w:szCs w:val="18"/>
        </w:rPr>
        <w:t>, a u kojima se odvoz istog obavlja utorkom,</w:t>
      </w:r>
      <w:r w:rsidRPr="006E3606">
        <w:rPr>
          <w:rFonts w:ascii="Tahoma" w:hAnsi="Tahoma" w:cs="Tahoma"/>
          <w:b/>
          <w:color w:val="333333"/>
          <w:sz w:val="56"/>
          <w:szCs w:val="18"/>
        </w:rPr>
        <w:t xml:space="preserve"> da se na dan 1</w:t>
      </w:r>
      <w:r w:rsidR="00327F7E">
        <w:rPr>
          <w:rFonts w:ascii="Tahoma" w:hAnsi="Tahoma" w:cs="Tahoma"/>
          <w:b/>
          <w:color w:val="333333"/>
          <w:sz w:val="56"/>
          <w:szCs w:val="18"/>
        </w:rPr>
        <w:t>5.08.2023. godine</w:t>
      </w:r>
      <w:r w:rsidRPr="006E3606">
        <w:rPr>
          <w:rFonts w:ascii="Tahoma" w:hAnsi="Tahoma" w:cs="Tahoma"/>
          <w:b/>
          <w:color w:val="333333"/>
          <w:sz w:val="56"/>
          <w:szCs w:val="18"/>
        </w:rPr>
        <w:t xml:space="preserve"> neće vršiti navedena usluga zbog obilježavanja katoličkog vjerskog praznika Velika Gospa.</w:t>
      </w:r>
    </w:p>
    <w:p w:rsidR="006E3606" w:rsidRPr="006E3606" w:rsidRDefault="006E3606" w:rsidP="006E3606">
      <w:pPr>
        <w:pStyle w:val="StandardWeb"/>
        <w:jc w:val="center"/>
        <w:rPr>
          <w:rFonts w:ascii="Tahoma" w:hAnsi="Tahoma" w:cs="Tahoma"/>
          <w:b/>
          <w:color w:val="333333"/>
          <w:sz w:val="56"/>
          <w:szCs w:val="18"/>
        </w:rPr>
      </w:pPr>
      <w:r w:rsidRPr="006E3606">
        <w:rPr>
          <w:rFonts w:ascii="Tahoma" w:hAnsi="Tahoma" w:cs="Tahoma"/>
          <w:b/>
          <w:color w:val="333333"/>
          <w:sz w:val="56"/>
          <w:szCs w:val="18"/>
        </w:rPr>
        <w:t>Odvoz otpada u navedenim mjesnim zajednicama će se vršiti 3 dana ranije, dakle u subotu, dana 12.08.2023. godine.</w:t>
      </w:r>
    </w:p>
    <w:p w:rsidR="006E3606" w:rsidRPr="006E3606" w:rsidRDefault="006E3606" w:rsidP="006E3606">
      <w:pPr>
        <w:pStyle w:val="StandardWeb"/>
        <w:jc w:val="center"/>
        <w:rPr>
          <w:rFonts w:ascii="Tahoma" w:hAnsi="Tahoma" w:cs="Tahoma"/>
          <w:b/>
          <w:color w:val="333333"/>
          <w:sz w:val="56"/>
          <w:szCs w:val="18"/>
        </w:rPr>
      </w:pPr>
      <w:r w:rsidRPr="006E3606">
        <w:rPr>
          <w:rFonts w:ascii="Tahoma" w:hAnsi="Tahoma" w:cs="Tahoma"/>
          <w:b/>
          <w:color w:val="333333"/>
          <w:sz w:val="56"/>
          <w:szCs w:val="18"/>
        </w:rPr>
        <w:t>Molimo korisnike naših usluga na razumijevanje.</w:t>
      </w:r>
    </w:p>
    <w:p w:rsidR="00A44CD6" w:rsidRPr="006E3606" w:rsidRDefault="006E3606" w:rsidP="006E3606">
      <w:pPr>
        <w:pStyle w:val="StandardWeb"/>
        <w:jc w:val="center"/>
        <w:rPr>
          <w:rFonts w:ascii="Tahoma" w:hAnsi="Tahoma" w:cs="Tahoma"/>
          <w:b/>
          <w:color w:val="333333"/>
          <w:sz w:val="56"/>
          <w:szCs w:val="18"/>
        </w:rPr>
      </w:pPr>
      <w:r w:rsidRPr="006E3606">
        <w:rPr>
          <w:rFonts w:ascii="Tahoma" w:hAnsi="Tahoma" w:cs="Tahoma"/>
          <w:b/>
          <w:color w:val="333333"/>
          <w:sz w:val="56"/>
          <w:szCs w:val="18"/>
        </w:rPr>
        <w:t>Vaš JP "Komunalac" d.o.o. Orašje!</w:t>
      </w:r>
    </w:p>
    <w:sectPr w:rsidR="00A44CD6" w:rsidRPr="006E3606" w:rsidSect="006E36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E3606"/>
    <w:rsid w:val="00327F7E"/>
    <w:rsid w:val="006E3606"/>
    <w:rsid w:val="00A44CD6"/>
    <w:rsid w:val="00E23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60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6E3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4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komunalac2</dc:creator>
  <cp:lastModifiedBy>komunalac2</cp:lastModifiedBy>
  <cp:revision>2</cp:revision>
  <dcterms:created xsi:type="dcterms:W3CDTF">2023-08-08T08:28:00Z</dcterms:created>
  <dcterms:modified xsi:type="dcterms:W3CDTF">2023-08-08T09:36:00Z</dcterms:modified>
</cp:coreProperties>
</file>